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295" w:rsidRPr="009B5444" w:rsidRDefault="009B5444">
      <w:pPr>
        <w:rPr>
          <w:b/>
          <w:sz w:val="26"/>
          <w:szCs w:val="26"/>
        </w:rPr>
      </w:pPr>
      <w:r w:rsidRPr="009B5444">
        <w:rPr>
          <w:b/>
          <w:sz w:val="26"/>
          <w:szCs w:val="26"/>
        </w:rPr>
        <w:t>Tips for Calming a Crying Baby</w:t>
      </w:r>
    </w:p>
    <w:p w:rsidR="009B5444" w:rsidRPr="009B5444" w:rsidRDefault="009B5444">
      <w:pPr>
        <w:rPr>
          <w:b/>
        </w:rPr>
      </w:pPr>
      <w:r w:rsidRPr="009B5444">
        <w:rPr>
          <w:b/>
        </w:rPr>
        <w:t>Things to try:</w:t>
      </w:r>
    </w:p>
    <w:p w:rsidR="009B5444" w:rsidRDefault="009B5444" w:rsidP="009B5444">
      <w:pPr>
        <w:pStyle w:val="ListParagraph"/>
        <w:numPr>
          <w:ilvl w:val="0"/>
          <w:numId w:val="1"/>
        </w:numPr>
      </w:pPr>
      <w:r>
        <w:t>Feed baby slowly and burp often</w:t>
      </w:r>
    </w:p>
    <w:p w:rsidR="009B5444" w:rsidRDefault="009B5444" w:rsidP="009B5444">
      <w:pPr>
        <w:pStyle w:val="ListParagraph"/>
        <w:numPr>
          <w:ilvl w:val="0"/>
          <w:numId w:val="1"/>
        </w:numPr>
      </w:pPr>
      <w:r>
        <w:t>Make sure baby’s diaper is dry</w:t>
      </w:r>
    </w:p>
    <w:p w:rsidR="009B5444" w:rsidRDefault="009B5444" w:rsidP="009B5444">
      <w:pPr>
        <w:pStyle w:val="ListParagraph"/>
        <w:numPr>
          <w:ilvl w:val="0"/>
          <w:numId w:val="1"/>
        </w:numPr>
      </w:pPr>
      <w:r>
        <w:t>Give baby a warm bath</w:t>
      </w:r>
    </w:p>
    <w:p w:rsidR="009B5444" w:rsidRDefault="009B5444" w:rsidP="009B5444">
      <w:pPr>
        <w:pStyle w:val="ListParagraph"/>
        <w:numPr>
          <w:ilvl w:val="0"/>
          <w:numId w:val="1"/>
        </w:numPr>
      </w:pPr>
      <w:r>
        <w:t>Dim lights and lower noise level</w:t>
      </w:r>
    </w:p>
    <w:p w:rsidR="009B5444" w:rsidRDefault="009B5444" w:rsidP="009B5444">
      <w:pPr>
        <w:pStyle w:val="ListParagraph"/>
        <w:numPr>
          <w:ilvl w:val="0"/>
          <w:numId w:val="1"/>
        </w:numPr>
      </w:pPr>
      <w:r>
        <w:t>Play soft music, sing or talk to baby in a calm voice</w:t>
      </w:r>
    </w:p>
    <w:p w:rsidR="009B5444" w:rsidRDefault="009B5444" w:rsidP="009B5444">
      <w:pPr>
        <w:pStyle w:val="ListParagraph"/>
        <w:numPr>
          <w:ilvl w:val="0"/>
          <w:numId w:val="1"/>
        </w:numPr>
      </w:pPr>
      <w:r>
        <w:t>Hold baby close and rock gently</w:t>
      </w:r>
    </w:p>
    <w:p w:rsidR="009B5444" w:rsidRDefault="009B5444" w:rsidP="009B5444">
      <w:pPr>
        <w:pStyle w:val="ListParagraph"/>
        <w:numPr>
          <w:ilvl w:val="0"/>
          <w:numId w:val="1"/>
        </w:numPr>
      </w:pPr>
      <w:r>
        <w:t>Take baby for a car or stroller ride</w:t>
      </w:r>
    </w:p>
    <w:p w:rsidR="009B5444" w:rsidRDefault="009B5444" w:rsidP="009B5444">
      <w:pPr>
        <w:pStyle w:val="ListParagraph"/>
        <w:numPr>
          <w:ilvl w:val="0"/>
          <w:numId w:val="1"/>
        </w:numPr>
      </w:pPr>
      <w:r>
        <w:t>Call a friend or relative you trust</w:t>
      </w:r>
    </w:p>
    <w:p w:rsidR="009B5444" w:rsidRDefault="009B5444" w:rsidP="009B5444">
      <w:pPr>
        <w:pStyle w:val="ListParagraph"/>
        <w:numPr>
          <w:ilvl w:val="0"/>
          <w:numId w:val="1"/>
        </w:numPr>
      </w:pPr>
      <w:r>
        <w:t>Put baby in a crib or bassinet and take a break</w:t>
      </w:r>
    </w:p>
    <w:p w:rsidR="009B5444" w:rsidRDefault="009B5444" w:rsidP="009B5444">
      <w:pPr>
        <w:pStyle w:val="ListParagraph"/>
      </w:pPr>
    </w:p>
    <w:p w:rsidR="009B5444" w:rsidRDefault="009B5444" w:rsidP="009B5444">
      <w:pPr>
        <w:pStyle w:val="ListParagraph"/>
        <w:numPr>
          <w:ilvl w:val="0"/>
          <w:numId w:val="1"/>
        </w:numPr>
      </w:pPr>
      <w:r>
        <w:t>NEVER SHAKE OR HIT A BABY</w:t>
      </w:r>
    </w:p>
    <w:p w:rsidR="009B5444" w:rsidRDefault="009B5444" w:rsidP="009B5444">
      <w:pPr>
        <w:pStyle w:val="ListParagraph"/>
        <w:numPr>
          <w:ilvl w:val="0"/>
          <w:numId w:val="1"/>
        </w:numPr>
      </w:pPr>
      <w:r>
        <w:t>Call 1-800-4-ACHILD   24 hours/day (1-800-422-4453)</w:t>
      </w:r>
    </w:p>
    <w:p w:rsidR="009B5444" w:rsidRDefault="009B5444" w:rsidP="009B5444"/>
    <w:p w:rsidR="009B5444" w:rsidRPr="009B5444" w:rsidRDefault="009B5444" w:rsidP="009B5444">
      <w:pPr>
        <w:rPr>
          <w:b/>
        </w:rPr>
      </w:pPr>
      <w:r w:rsidRPr="009B5444">
        <w:rPr>
          <w:b/>
        </w:rPr>
        <w:t>Your child is counting on you to choose a safe babysitter</w:t>
      </w:r>
    </w:p>
    <w:p w:rsidR="009B5444" w:rsidRDefault="009B5444" w:rsidP="009B5444">
      <w:r>
        <w:t xml:space="preserve">Did you know that shaking a baby could cause blindness, hearing loss, retardation, paralysis and even death! </w:t>
      </w:r>
    </w:p>
    <w:p w:rsidR="009B5444" w:rsidRDefault="009B5444" w:rsidP="009B5444">
      <w:r>
        <w:t>Statistics show that the person who most often injures the baby is either the father of the baby or mother’s boyfriend.</w:t>
      </w:r>
    </w:p>
    <w:p w:rsidR="009B5444" w:rsidRDefault="009B5444" w:rsidP="009B5444">
      <w:r>
        <w:t xml:space="preserve">It might be difficult or embarrassing to talk about these things with the person who will be watching your child, but it’s important for your child’s safety! </w:t>
      </w:r>
    </w:p>
    <w:p w:rsidR="009B5444" w:rsidRDefault="009B5444" w:rsidP="009B5444">
      <w:r>
        <w:t>Be sure to call and check on your child while you are away.</w:t>
      </w:r>
    </w:p>
    <w:p w:rsidR="009B5444" w:rsidRPr="009B5444" w:rsidRDefault="009B5444" w:rsidP="009B5444">
      <w:pPr>
        <w:rPr>
          <w:b/>
        </w:rPr>
      </w:pPr>
      <w:r w:rsidRPr="009B5444">
        <w:rPr>
          <w:b/>
        </w:rPr>
        <w:t>Friends, family members, caregivers, neighbors…Choosing a babysitter…</w:t>
      </w:r>
    </w:p>
    <w:p w:rsidR="009B5444" w:rsidRDefault="009B5444" w:rsidP="009B5444">
      <w:pPr>
        <w:pStyle w:val="ListParagraph"/>
        <w:numPr>
          <w:ilvl w:val="0"/>
          <w:numId w:val="1"/>
        </w:numPr>
      </w:pPr>
      <w:r>
        <w:t>Does the sitter have a history of violence, anger control problems, child abuse or animal abuse?</w:t>
      </w:r>
    </w:p>
    <w:p w:rsidR="009B5444" w:rsidRDefault="009B5444" w:rsidP="009B5444">
      <w:pPr>
        <w:pStyle w:val="ListParagraph"/>
        <w:numPr>
          <w:ilvl w:val="0"/>
          <w:numId w:val="1"/>
        </w:numPr>
      </w:pPr>
      <w:r>
        <w:t>Do they have an alcohol or substance abuse habit?</w:t>
      </w:r>
    </w:p>
    <w:p w:rsidR="009B5444" w:rsidRDefault="009B5444" w:rsidP="009B5444">
      <w:pPr>
        <w:pStyle w:val="ListParagraph"/>
        <w:numPr>
          <w:ilvl w:val="0"/>
          <w:numId w:val="1"/>
        </w:numPr>
      </w:pPr>
      <w:r>
        <w:t>Ask how she/he handles crying, especially long, hard crying.</w:t>
      </w:r>
    </w:p>
    <w:p w:rsidR="009B5444" w:rsidRDefault="009B5444" w:rsidP="009B5444">
      <w:pPr>
        <w:pStyle w:val="ListParagraph"/>
        <w:numPr>
          <w:ilvl w:val="0"/>
          <w:numId w:val="1"/>
        </w:numPr>
      </w:pPr>
      <w:r>
        <w:t>Ask how much experience he/she has in caring for children the same age as your child.</w:t>
      </w:r>
    </w:p>
    <w:p w:rsidR="009B5444" w:rsidRDefault="009B5444" w:rsidP="009B5444">
      <w:pPr>
        <w:pStyle w:val="ListParagraph"/>
        <w:numPr>
          <w:ilvl w:val="0"/>
          <w:numId w:val="1"/>
        </w:numPr>
      </w:pPr>
      <w:r>
        <w:t>When the babysitter is upset or frustrated, what does he/she do about it?</w:t>
      </w:r>
    </w:p>
    <w:p w:rsidR="009B5444" w:rsidRDefault="009B5444" w:rsidP="009B5444">
      <w:pPr>
        <w:pStyle w:val="ListParagraph"/>
        <w:numPr>
          <w:ilvl w:val="0"/>
          <w:numId w:val="1"/>
        </w:numPr>
      </w:pPr>
      <w:r>
        <w:t>Do they know infant &amp; child CPR &amp; first aid?</w:t>
      </w:r>
    </w:p>
    <w:p w:rsidR="009B5444" w:rsidRDefault="009B5444" w:rsidP="009B5444">
      <w:pPr>
        <w:pStyle w:val="ListParagraph"/>
        <w:numPr>
          <w:ilvl w:val="0"/>
          <w:numId w:val="1"/>
        </w:numPr>
      </w:pPr>
      <w:r>
        <w:t>Do they know how to recognize when your child is sick?</w:t>
      </w:r>
    </w:p>
    <w:p w:rsidR="009B5444" w:rsidRDefault="009B5444" w:rsidP="009B5444">
      <w:pPr>
        <w:pStyle w:val="ListParagraph"/>
        <w:numPr>
          <w:ilvl w:val="0"/>
          <w:numId w:val="1"/>
        </w:numPr>
      </w:pPr>
      <w:r>
        <w:t>Ask how they would handle difficult situations like refusing to nap, or crying that won’t stop.</w:t>
      </w:r>
    </w:p>
    <w:p w:rsidR="009B5444" w:rsidRDefault="009B5444" w:rsidP="009B5444">
      <w:pPr>
        <w:pStyle w:val="ListParagraph"/>
        <w:numPr>
          <w:ilvl w:val="0"/>
          <w:numId w:val="1"/>
        </w:numPr>
      </w:pPr>
      <w:r>
        <w:t>If they’ve cared for other children, ask for references and check them out.</w:t>
      </w:r>
    </w:p>
    <w:p w:rsidR="009B5444" w:rsidRDefault="009B5444" w:rsidP="009B5444">
      <w:pPr>
        <w:pStyle w:val="ListParagraph"/>
        <w:numPr>
          <w:ilvl w:val="0"/>
          <w:numId w:val="1"/>
        </w:numPr>
      </w:pPr>
      <w:proofErr w:type="gramStart"/>
      <w:r>
        <w:t>Do a police background</w:t>
      </w:r>
      <w:proofErr w:type="gramEnd"/>
      <w:r>
        <w:t xml:space="preserve"> check.</w:t>
      </w:r>
    </w:p>
    <w:p w:rsidR="009B5444" w:rsidRDefault="009B5444" w:rsidP="009B5444">
      <w:pPr>
        <w:pStyle w:val="ListParagraph"/>
        <w:numPr>
          <w:ilvl w:val="0"/>
          <w:numId w:val="1"/>
        </w:numPr>
      </w:pPr>
      <w:r>
        <w:lastRenderedPageBreak/>
        <w:t>Watch to see if your child is handled gently and lovingly by your babysitter.</w:t>
      </w:r>
    </w:p>
    <w:p w:rsidR="009B5444" w:rsidRDefault="009B5444" w:rsidP="009B5444">
      <w:pPr>
        <w:pStyle w:val="ListParagraph"/>
        <w:numPr>
          <w:ilvl w:val="0"/>
          <w:numId w:val="1"/>
        </w:numPr>
      </w:pPr>
      <w:r>
        <w:t>Watch to see if your child acts fearful, sick, injured or distressed after they’ve been with the babysitter.</w:t>
      </w:r>
    </w:p>
    <w:p w:rsidR="009B5444" w:rsidRDefault="009B5444" w:rsidP="009B5444">
      <w:pPr>
        <w:pStyle w:val="ListParagraph"/>
        <w:numPr>
          <w:ilvl w:val="0"/>
          <w:numId w:val="1"/>
        </w:numPr>
      </w:pPr>
      <w:r>
        <w:t>Try to limit the number of babysitters to no more than 3 different people.</w:t>
      </w:r>
    </w:p>
    <w:p w:rsidR="009B5444" w:rsidRDefault="009B5444" w:rsidP="009B5444">
      <w:pPr>
        <w:pStyle w:val="ListParagraph"/>
        <w:numPr>
          <w:ilvl w:val="0"/>
          <w:numId w:val="1"/>
        </w:numPr>
      </w:pPr>
      <w:r>
        <w:t>Ask yourself, “Do I really trust this person with my child?”</w:t>
      </w:r>
    </w:p>
    <w:sectPr w:rsidR="009B5444" w:rsidSect="00353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26628"/>
    <w:multiLevelType w:val="hybridMultilevel"/>
    <w:tmpl w:val="11EE3A9A"/>
    <w:lvl w:ilvl="0" w:tplc="4D0C42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5444"/>
    <w:rsid w:val="00353295"/>
    <w:rsid w:val="009B5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4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301</Words>
  <Characters>1720</Characters>
  <Application>Microsoft Office Word</Application>
  <DocSecurity>0</DocSecurity>
  <Lines>14</Lines>
  <Paragraphs>4</Paragraphs>
  <ScaleCrop>false</ScaleCrop>
  <Company>Spokane Regional Health District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Lillard</dc:creator>
  <cp:keywords/>
  <dc:description/>
  <cp:lastModifiedBy>Linda Lillard</cp:lastModifiedBy>
  <cp:revision>1</cp:revision>
  <dcterms:created xsi:type="dcterms:W3CDTF">2007-03-09T19:22:00Z</dcterms:created>
  <dcterms:modified xsi:type="dcterms:W3CDTF">2007-03-09T19:26:00Z</dcterms:modified>
</cp:coreProperties>
</file>